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8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33EBE93" w14:textId="1BAEDBB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734C16">
        <w:tc>
          <w:tcPr>
            <w:tcW w:w="443" w:type="dxa"/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5CC" w:rsidRPr="0091584F" w14:paraId="4B388DFE" w14:textId="77777777" w:rsidTr="00734C16">
        <w:tc>
          <w:tcPr>
            <w:tcW w:w="443" w:type="dxa"/>
          </w:tcPr>
          <w:p w14:paraId="3E77AAF6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FE68067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18D8AB83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1C73D0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gridSpan w:val="4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1C73D0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721287">
        <w:tc>
          <w:tcPr>
            <w:tcW w:w="443" w:type="dxa"/>
          </w:tcPr>
          <w:p w14:paraId="55D94BBD" w14:textId="77777777" w:rsidR="001C73D0" w:rsidRPr="0091584F" w:rsidRDefault="001C73D0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E6CC11C" w14:textId="34745745" w:rsidR="001C73D0" w:rsidRPr="0091584F" w:rsidRDefault="001C73D0" w:rsidP="001C73D0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projekta.</w:t>
            </w:r>
          </w:p>
        </w:tc>
      </w:tr>
      <w:tr w:rsidR="001C73D0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3F7FDE" w14:textId="537F03BF" w:rsidR="005B371E" w:rsidRPr="00A2197E" w:rsidRDefault="005B371E">
        <w:pPr>
          <w:pStyle w:val="Podnoje"/>
          <w:jc w:val="center"/>
          <w:rPr>
            <w:rFonts w:ascii="Arial" w:hAnsi="Arial" w:cs="Arial"/>
          </w:rPr>
        </w:pPr>
        <w:r w:rsidRPr="00A2197E">
          <w:rPr>
            <w:rFonts w:ascii="Arial" w:hAnsi="Arial" w:cs="Arial"/>
          </w:rPr>
          <w:fldChar w:fldCharType="begin"/>
        </w:r>
        <w:r w:rsidRPr="00A2197E">
          <w:rPr>
            <w:rFonts w:ascii="Arial" w:hAnsi="Arial" w:cs="Arial"/>
          </w:rPr>
          <w:instrText>PAGE   \* MERGEFORMAT</w:instrText>
        </w:r>
        <w:r w:rsidRPr="00A2197E">
          <w:rPr>
            <w:rFonts w:ascii="Arial" w:hAnsi="Arial" w:cs="Arial"/>
          </w:rPr>
          <w:fldChar w:fldCharType="separate"/>
        </w:r>
        <w:r w:rsidRPr="00A2197E">
          <w:rPr>
            <w:rFonts w:ascii="Arial" w:hAnsi="Arial" w:cs="Arial"/>
          </w:rPr>
          <w:t>2</w:t>
        </w:r>
        <w:r w:rsidRPr="00A2197E">
          <w:rPr>
            <w:rFonts w:ascii="Arial" w:hAnsi="Arial" w:cs="Arial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12D9A66B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</w:t>
    </w:r>
    <w:r w:rsidR="00A2197E" w:rsidRPr="00A2197E">
      <w:rPr>
        <w:rFonts w:ascii="Arial" w:eastAsia="Calibri" w:hAnsi="Arial" w:cs="Arial"/>
        <w:sz w:val="20"/>
        <w:szCs w:val="20"/>
      </w:rPr>
      <w:t xml:space="preserve">poticanje razvoja pametnih i održivih rješenja i usluga </w:t>
    </w:r>
    <w:r>
      <w:rPr>
        <w:rFonts w:ascii="Arial" w:eastAsia="Calibri" w:hAnsi="Arial" w:cs="Arial"/>
        <w:sz w:val="20"/>
        <w:szCs w:val="20"/>
      </w:rPr>
      <w:t>(EnU-</w:t>
    </w:r>
    <w:r w:rsidR="00A2197E">
      <w:rPr>
        <w:rFonts w:ascii="Arial" w:eastAsia="Calibri" w:hAnsi="Arial" w:cs="Arial"/>
        <w:sz w:val="20"/>
        <w:szCs w:val="20"/>
      </w:rPr>
      <w:t>6</w:t>
    </w:r>
    <w:r>
      <w:rPr>
        <w:rFonts w:ascii="Arial" w:eastAsia="Calibri" w:hAnsi="Arial" w:cs="Arial"/>
        <w:sz w:val="20"/>
        <w:szCs w:val="20"/>
      </w:rPr>
      <w:t>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1C73D0"/>
    <w:rsid w:val="00247DA4"/>
    <w:rsid w:val="002E1B24"/>
    <w:rsid w:val="003665CC"/>
    <w:rsid w:val="003F2309"/>
    <w:rsid w:val="005B371E"/>
    <w:rsid w:val="006E004B"/>
    <w:rsid w:val="00721287"/>
    <w:rsid w:val="00734C16"/>
    <w:rsid w:val="008F78F4"/>
    <w:rsid w:val="00A2197E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08BA2-3E85-49A5-92C7-4C7294DD48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5</cp:revision>
  <cp:lastPrinted>2021-06-01T19:28:00Z</cp:lastPrinted>
  <dcterms:created xsi:type="dcterms:W3CDTF">2021-12-14T14:00:00Z</dcterms:created>
  <dcterms:modified xsi:type="dcterms:W3CDTF">2021-12-14T15:32:00Z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